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6721" w14:textId="77777777" w:rsidR="004A1D1C" w:rsidRPr="00D06E63" w:rsidRDefault="004A1D1C" w:rsidP="004A1D1C">
      <w:pPr>
        <w:rPr>
          <w:rFonts w:ascii="DIN Pro Condensed Medium" w:hAnsi="DIN Pro Condensed Medium" w:cs="DIN Pro Condensed Medium"/>
          <w:b/>
          <w:bCs/>
          <w:sz w:val="36"/>
          <w:szCs w:val="32"/>
        </w:rPr>
      </w:pPr>
      <w:r w:rsidRPr="00D06E63">
        <w:rPr>
          <w:rFonts w:ascii="DIN Pro Condensed Medium" w:hAnsi="DIN Pro Condensed Medium" w:cs="DIN Pro Condensed Medium"/>
          <w:b/>
          <w:bCs/>
          <w:sz w:val="36"/>
          <w:szCs w:val="32"/>
        </w:rPr>
        <w:t>VACATURE BRAND AMBASSADOR</w:t>
      </w:r>
    </w:p>
    <w:p w14:paraId="1FB82DB0" w14:textId="77777777" w:rsidR="004A1D1C" w:rsidRDefault="004A1D1C" w:rsidP="004A1D1C"/>
    <w:p w14:paraId="77BD8476" w14:textId="77777777" w:rsidR="004A1D1C" w:rsidRPr="008943A3" w:rsidRDefault="004A1D1C" w:rsidP="004A1D1C">
      <w:pPr>
        <w:rPr>
          <w:rFonts w:ascii="Calibri" w:hAnsi="Calibri" w:cs="Calibri"/>
        </w:rPr>
      </w:pPr>
      <w:r w:rsidRPr="008943A3">
        <w:rPr>
          <w:rFonts w:ascii="Calibri" w:hAnsi="Calibri" w:cs="Calibri"/>
        </w:rPr>
        <w:t>Tijdens deze functie ondersteun je het team op ons kantoor in Breda. Je hebt een zeer divers takenpakket; van het geven van workshops voor consumenten tot het organiseren van proeverijen in slijterijen, en het promoten van ons merk op beurzen en evenementen - altijd met een glimlach.</w:t>
      </w:r>
    </w:p>
    <w:p w14:paraId="3C8FA6AB" w14:textId="77777777" w:rsidR="004A1D1C" w:rsidRPr="004C454E" w:rsidRDefault="004A1D1C" w:rsidP="004A1D1C"/>
    <w:p w14:paraId="6DF9B513" w14:textId="77777777" w:rsidR="004A1D1C" w:rsidRPr="00D06E63" w:rsidRDefault="004A1D1C" w:rsidP="004A1D1C">
      <w:pPr>
        <w:rPr>
          <w:rFonts w:ascii="DIN Pro Condensed Medium" w:hAnsi="DIN Pro Condensed Medium" w:cs="DIN Pro Condensed Medium"/>
          <w:b/>
          <w:bCs/>
        </w:rPr>
      </w:pPr>
      <w:r w:rsidRPr="00D06E63">
        <w:rPr>
          <w:rFonts w:ascii="DIN Pro Condensed Medium" w:hAnsi="DIN Pro Condensed Medium" w:cs="DIN Pro Condensed Medium"/>
          <w:b/>
          <w:bCs/>
        </w:rPr>
        <w:t>WORKSHOPS</w:t>
      </w:r>
    </w:p>
    <w:p w14:paraId="1FA49AA2" w14:textId="77777777" w:rsidR="004A1D1C" w:rsidRPr="008943A3" w:rsidRDefault="004A1D1C" w:rsidP="004A1D1C">
      <w:pPr>
        <w:rPr>
          <w:rFonts w:ascii="Calibri" w:hAnsi="Calibri" w:cs="Calibri"/>
        </w:rPr>
      </w:pPr>
      <w:r w:rsidRPr="008943A3">
        <w:rPr>
          <w:rFonts w:ascii="Calibri" w:hAnsi="Calibri" w:cs="Calibri"/>
        </w:rPr>
        <w:t xml:space="preserve">Onze workshops duren 2,5 uur en omvatten: de ondernemersverhalen van Koreman's; een rondleiding door onze ambachtelijke productieruimte; uitleg over het maken van </w:t>
      </w:r>
      <w:proofErr w:type="spellStart"/>
      <w:r w:rsidRPr="008943A3">
        <w:rPr>
          <w:rFonts w:ascii="Calibri" w:hAnsi="Calibri" w:cs="Calibri"/>
        </w:rPr>
        <w:t>limoncello</w:t>
      </w:r>
      <w:proofErr w:type="spellEnd"/>
      <w:r w:rsidRPr="008943A3">
        <w:rPr>
          <w:rFonts w:ascii="Calibri" w:hAnsi="Calibri" w:cs="Calibri"/>
        </w:rPr>
        <w:t xml:space="preserve"> en een leuke afsluiting. </w:t>
      </w:r>
    </w:p>
    <w:p w14:paraId="08CCEEBB" w14:textId="77777777" w:rsidR="004A1D1C" w:rsidRPr="004C454E" w:rsidRDefault="004A1D1C" w:rsidP="004A1D1C"/>
    <w:p w14:paraId="38EF200D" w14:textId="77777777" w:rsidR="004A1D1C" w:rsidRPr="00D06E63" w:rsidRDefault="004A1D1C" w:rsidP="004A1D1C">
      <w:pPr>
        <w:rPr>
          <w:rFonts w:ascii="DIN Pro Condensed Medium" w:hAnsi="DIN Pro Condensed Medium" w:cs="DIN Pro Condensed Medium"/>
          <w:b/>
          <w:bCs/>
        </w:rPr>
      </w:pPr>
      <w:r w:rsidRPr="00D06E63">
        <w:rPr>
          <w:rFonts w:ascii="DIN Pro Condensed Medium" w:hAnsi="DIN Pro Condensed Medium" w:cs="DIN Pro Condensed Medium"/>
          <w:b/>
          <w:bCs/>
        </w:rPr>
        <w:t>PROEVERIJEN</w:t>
      </w:r>
    </w:p>
    <w:p w14:paraId="48AD5B54" w14:textId="77777777" w:rsidR="004A1D1C" w:rsidRPr="008943A3" w:rsidRDefault="004A1D1C" w:rsidP="004A1D1C">
      <w:pPr>
        <w:rPr>
          <w:rFonts w:ascii="Calibri" w:hAnsi="Calibri" w:cs="Calibri"/>
        </w:rPr>
      </w:pPr>
      <w:r w:rsidRPr="008943A3">
        <w:rPr>
          <w:rFonts w:ascii="Calibri" w:hAnsi="Calibri" w:cs="Calibri"/>
        </w:rPr>
        <w:t xml:space="preserve">We organiseren regelmatig proeverijen, vooral op vrijdagen. Met de "CELLOBRATE LIFE"-bus reis je door het land om </w:t>
      </w:r>
      <w:proofErr w:type="spellStart"/>
      <w:r w:rsidRPr="008943A3">
        <w:rPr>
          <w:rFonts w:ascii="Calibri" w:hAnsi="Calibri" w:cs="Calibri"/>
        </w:rPr>
        <w:t>tastings</w:t>
      </w:r>
      <w:proofErr w:type="spellEnd"/>
      <w:r w:rsidRPr="008943A3">
        <w:rPr>
          <w:rFonts w:ascii="Calibri" w:hAnsi="Calibri" w:cs="Calibri"/>
        </w:rPr>
        <w:t xml:space="preserve"> te geven bij onze klanten en ons merk enthousiast te promoten door heel Nederland.</w:t>
      </w:r>
    </w:p>
    <w:p w14:paraId="3D957FBB" w14:textId="77777777" w:rsidR="004A1D1C" w:rsidRPr="004C454E" w:rsidRDefault="004A1D1C" w:rsidP="004A1D1C"/>
    <w:p w14:paraId="2B51F716" w14:textId="77777777" w:rsidR="004A1D1C" w:rsidRPr="00D06E63" w:rsidRDefault="004A1D1C" w:rsidP="004A1D1C">
      <w:pPr>
        <w:rPr>
          <w:rFonts w:ascii="DIN Pro Condensed Medium" w:hAnsi="DIN Pro Condensed Medium" w:cs="DIN Pro Condensed Medium"/>
          <w:b/>
          <w:bCs/>
        </w:rPr>
      </w:pPr>
      <w:r w:rsidRPr="00D06E63">
        <w:rPr>
          <w:rFonts w:ascii="DIN Pro Condensed Medium" w:hAnsi="DIN Pro Condensed Medium" w:cs="DIN Pro Condensed Medium"/>
          <w:b/>
          <w:bCs/>
        </w:rPr>
        <w:t>BEURZEN EN EVENEMENTEN</w:t>
      </w:r>
    </w:p>
    <w:p w14:paraId="0280CBC8" w14:textId="77777777" w:rsidR="004A1D1C" w:rsidRPr="008943A3" w:rsidRDefault="004A1D1C" w:rsidP="004A1D1C">
      <w:pPr>
        <w:rPr>
          <w:rFonts w:ascii="Calibri" w:hAnsi="Calibri" w:cs="Calibri"/>
        </w:rPr>
      </w:pPr>
      <w:r w:rsidRPr="008943A3">
        <w:rPr>
          <w:rFonts w:ascii="Calibri" w:hAnsi="Calibri" w:cs="Calibri"/>
        </w:rPr>
        <w:t xml:space="preserve">Daarnaast zijn we aanwezig op verschillende evenementen en beurzen. Dit varieert van het opzetten van een </w:t>
      </w:r>
      <w:proofErr w:type="spellStart"/>
      <w:r w:rsidRPr="008943A3">
        <w:rPr>
          <w:rFonts w:ascii="Calibri" w:hAnsi="Calibri" w:cs="Calibri"/>
        </w:rPr>
        <w:t>limoncello</w:t>
      </w:r>
      <w:proofErr w:type="spellEnd"/>
      <w:r w:rsidRPr="008943A3">
        <w:rPr>
          <w:rFonts w:ascii="Calibri" w:hAnsi="Calibri" w:cs="Calibri"/>
        </w:rPr>
        <w:t xml:space="preserve"> </w:t>
      </w:r>
      <w:proofErr w:type="spellStart"/>
      <w:r w:rsidRPr="008943A3">
        <w:rPr>
          <w:rFonts w:ascii="Calibri" w:hAnsi="Calibri" w:cs="Calibri"/>
        </w:rPr>
        <w:t>spritz</w:t>
      </w:r>
      <w:proofErr w:type="spellEnd"/>
      <w:r w:rsidRPr="008943A3">
        <w:rPr>
          <w:rFonts w:ascii="Calibri" w:hAnsi="Calibri" w:cs="Calibri"/>
        </w:rPr>
        <w:t>-bar tot aanwezigheid op horecabeurzen, waarbij je ons merk met enthousiasme vertegenwoordigt.</w:t>
      </w:r>
    </w:p>
    <w:p w14:paraId="22166165" w14:textId="77777777" w:rsidR="004A1D1C" w:rsidRPr="004C454E" w:rsidRDefault="004A1D1C" w:rsidP="004A1D1C"/>
    <w:p w14:paraId="4FA319D6" w14:textId="77777777" w:rsidR="004A1D1C" w:rsidRPr="00D06E63" w:rsidRDefault="004A1D1C" w:rsidP="004A1D1C">
      <w:pPr>
        <w:rPr>
          <w:rFonts w:ascii="DIN Pro Condensed Medium" w:hAnsi="DIN Pro Condensed Medium" w:cs="DIN Pro Condensed Medium"/>
          <w:b/>
          <w:bCs/>
        </w:rPr>
      </w:pPr>
      <w:r w:rsidRPr="00D06E63">
        <w:rPr>
          <w:rFonts w:ascii="DIN Pro Condensed Medium" w:hAnsi="DIN Pro Condensed Medium" w:cs="DIN Pro Condensed Medium"/>
          <w:b/>
          <w:bCs/>
        </w:rPr>
        <w:t>BEN JIJ:</w:t>
      </w:r>
    </w:p>
    <w:p w14:paraId="3F2315C9" w14:textId="77777777" w:rsidR="004A1D1C" w:rsidRPr="008943A3" w:rsidRDefault="004A1D1C" w:rsidP="004A1D1C">
      <w:pPr>
        <w:pStyle w:val="Lijstaline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943A3">
        <w:rPr>
          <w:rFonts w:cstheme="minorHAnsi"/>
          <w:sz w:val="24"/>
          <w:szCs w:val="24"/>
        </w:rPr>
        <w:t>Niet bang om voor een grote groep te spreken?</w:t>
      </w:r>
    </w:p>
    <w:p w14:paraId="4007A134" w14:textId="77777777" w:rsidR="004A1D1C" w:rsidRPr="008943A3" w:rsidRDefault="004A1D1C" w:rsidP="004A1D1C">
      <w:pPr>
        <w:pStyle w:val="Lijstaline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943A3">
        <w:rPr>
          <w:rFonts w:cstheme="minorHAnsi"/>
          <w:sz w:val="24"/>
          <w:szCs w:val="24"/>
        </w:rPr>
        <w:t>Sociaal en servicegericht?</w:t>
      </w:r>
    </w:p>
    <w:p w14:paraId="7FC011EB" w14:textId="77777777" w:rsidR="004A1D1C" w:rsidRPr="008943A3" w:rsidRDefault="004A1D1C" w:rsidP="004A1D1C">
      <w:pPr>
        <w:pStyle w:val="Lijstaline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943A3">
        <w:rPr>
          <w:rFonts w:cstheme="minorHAnsi"/>
          <w:sz w:val="24"/>
          <w:szCs w:val="24"/>
        </w:rPr>
        <w:t>Een meester in het enthousiast vertellen van verhalen?</w:t>
      </w:r>
    </w:p>
    <w:p w14:paraId="067C4FE6" w14:textId="77777777" w:rsidR="004A1D1C" w:rsidRPr="008943A3" w:rsidRDefault="004A1D1C" w:rsidP="004A1D1C">
      <w:pPr>
        <w:pStyle w:val="Lijstaline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943A3">
        <w:rPr>
          <w:rFonts w:cstheme="minorHAnsi"/>
          <w:sz w:val="24"/>
          <w:szCs w:val="24"/>
        </w:rPr>
        <w:t>Minimaal 21 jaar oud?</w:t>
      </w:r>
    </w:p>
    <w:p w14:paraId="6A11D0D7" w14:textId="77777777" w:rsidR="004A1D1C" w:rsidRPr="008943A3" w:rsidRDefault="004A1D1C" w:rsidP="004A1D1C">
      <w:pPr>
        <w:pStyle w:val="Lijstaline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943A3">
        <w:rPr>
          <w:rFonts w:cstheme="minorHAnsi"/>
          <w:sz w:val="24"/>
          <w:szCs w:val="24"/>
        </w:rPr>
        <w:t>Woonachtig in of rondom Breda en beschikbaar in het weekend (inclusief vrijdag)?</w:t>
      </w:r>
    </w:p>
    <w:p w14:paraId="4885C157" w14:textId="77777777" w:rsidR="004A1D1C" w:rsidRPr="00446BFF" w:rsidRDefault="004A1D1C" w:rsidP="004A1D1C"/>
    <w:p w14:paraId="4E56FC66" w14:textId="77777777" w:rsidR="004A1D1C" w:rsidRPr="00D06E63" w:rsidRDefault="004A1D1C" w:rsidP="004A1D1C">
      <w:pPr>
        <w:rPr>
          <w:rFonts w:ascii="DIN Pro Condensed Medium" w:hAnsi="DIN Pro Condensed Medium" w:cs="DIN Pro Condensed Medium"/>
          <w:b/>
          <w:bCs/>
        </w:rPr>
      </w:pPr>
      <w:r w:rsidRPr="00D06E63">
        <w:rPr>
          <w:rFonts w:ascii="DIN Pro Condensed Medium" w:hAnsi="DIN Pro Condensed Medium" w:cs="DIN Pro Condensed Medium"/>
          <w:b/>
          <w:bCs/>
        </w:rPr>
        <w:t>DAN IS KOREMAN’S OP ZOEK NAAR JOU!</w:t>
      </w:r>
    </w:p>
    <w:p w14:paraId="7A1DAE11" w14:textId="77777777" w:rsidR="004A1D1C" w:rsidRPr="005C376F" w:rsidRDefault="004A1D1C" w:rsidP="004A1D1C">
      <w:pPr>
        <w:rPr>
          <w:b/>
          <w:bCs/>
        </w:rPr>
      </w:pPr>
    </w:p>
    <w:p w14:paraId="5FABBA49" w14:textId="77777777" w:rsidR="004A1D1C" w:rsidRPr="00D06E63" w:rsidRDefault="004A1D1C" w:rsidP="004A1D1C">
      <w:pPr>
        <w:rPr>
          <w:rFonts w:ascii="DIN Pro Condensed Medium" w:hAnsi="DIN Pro Condensed Medium" w:cs="DIN Pro Condensed Medium"/>
          <w:b/>
          <w:bCs/>
          <w:lang w:val="en-US"/>
        </w:rPr>
      </w:pPr>
      <w:r w:rsidRPr="00D06E63">
        <w:rPr>
          <w:rFonts w:ascii="DIN Pro Condensed Medium" w:hAnsi="DIN Pro Condensed Medium" w:cs="DIN Pro Condensed Medium"/>
          <w:b/>
          <w:bCs/>
          <w:lang w:val="en-US"/>
        </w:rPr>
        <w:t>WAT BIEDEN WIJ JOU?</w:t>
      </w:r>
    </w:p>
    <w:p w14:paraId="5A1662F3" w14:textId="77777777" w:rsidR="004A1D1C" w:rsidRPr="008943A3" w:rsidRDefault="004A1D1C" w:rsidP="004A1D1C">
      <w:pPr>
        <w:pStyle w:val="Lijstaline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943A3">
        <w:rPr>
          <w:rFonts w:ascii="Calibri" w:hAnsi="Calibri" w:cs="Calibri"/>
          <w:sz w:val="24"/>
          <w:szCs w:val="24"/>
        </w:rPr>
        <w:t xml:space="preserve">Een fijne werkomgeving binnen een jong team; </w:t>
      </w:r>
    </w:p>
    <w:p w14:paraId="27DEFBB7" w14:textId="77777777" w:rsidR="004A1D1C" w:rsidRPr="008943A3" w:rsidRDefault="004A1D1C" w:rsidP="004A1D1C">
      <w:pPr>
        <w:pStyle w:val="Lijstaline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943A3">
        <w:rPr>
          <w:rFonts w:ascii="Calibri" w:hAnsi="Calibri" w:cs="Calibri"/>
          <w:sz w:val="24"/>
          <w:szCs w:val="24"/>
        </w:rPr>
        <w:t xml:space="preserve">Ervaring in het werkveld; </w:t>
      </w:r>
    </w:p>
    <w:p w14:paraId="306B637D" w14:textId="77777777" w:rsidR="004A1D1C" w:rsidRPr="008943A3" w:rsidRDefault="004A1D1C" w:rsidP="004A1D1C">
      <w:pPr>
        <w:pStyle w:val="Lijstalinea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943A3">
        <w:rPr>
          <w:rFonts w:ascii="Calibri" w:hAnsi="Calibri" w:cs="Calibri"/>
          <w:sz w:val="24"/>
          <w:szCs w:val="24"/>
        </w:rPr>
        <w:t xml:space="preserve">Enorm leuke borrels en uitjes met het team. </w:t>
      </w:r>
    </w:p>
    <w:p w14:paraId="22D47B3E" w14:textId="77777777" w:rsidR="004A1D1C" w:rsidRPr="008943A3" w:rsidRDefault="004A1D1C" w:rsidP="004A1D1C">
      <w:pPr>
        <w:rPr>
          <w:rFonts w:ascii="Calibri" w:hAnsi="Calibri" w:cs="Calibri"/>
        </w:rPr>
      </w:pPr>
    </w:p>
    <w:p w14:paraId="4C88C247" w14:textId="77777777" w:rsidR="004A1D1C" w:rsidRPr="008943A3" w:rsidRDefault="004A1D1C" w:rsidP="004A1D1C">
      <w:pPr>
        <w:rPr>
          <w:rFonts w:ascii="Calibri" w:hAnsi="Calibri" w:cs="Calibri"/>
        </w:rPr>
      </w:pPr>
      <w:r w:rsidRPr="008943A3">
        <w:rPr>
          <w:rFonts w:ascii="Calibri" w:hAnsi="Calibri" w:cs="Calibri"/>
        </w:rPr>
        <w:t xml:space="preserve">Wil je deel uitmaken van ons gezellige team? Stuur dan je motivatiebrief én CV naar: </w:t>
      </w:r>
      <w:hyperlink r:id="rId7" w:history="1">
        <w:r w:rsidRPr="008943A3">
          <w:rPr>
            <w:rStyle w:val="Hyperlink"/>
            <w:rFonts w:ascii="Calibri" w:hAnsi="Calibri" w:cs="Calibri"/>
          </w:rPr>
          <w:t>sam@koreman-s.com</w:t>
        </w:r>
      </w:hyperlink>
      <w:r w:rsidRPr="008943A3">
        <w:rPr>
          <w:rFonts w:ascii="Calibri" w:hAnsi="Calibri" w:cs="Calibri"/>
        </w:rPr>
        <w:t xml:space="preserve"> </w:t>
      </w:r>
    </w:p>
    <w:p w14:paraId="34EC6925" w14:textId="5BF6DDAF" w:rsidR="00446BFF" w:rsidRPr="004A1D1C" w:rsidRDefault="00446BFF" w:rsidP="004A1D1C"/>
    <w:sectPr w:rsidR="00446BFF" w:rsidRPr="004A1D1C">
      <w:headerReference w:type="default" r:id="rId8"/>
      <w:footerReference w:type="default" r:id="rId9"/>
      <w:pgSz w:w="11906" w:h="16838"/>
      <w:pgMar w:top="1880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50B3" w14:textId="77777777" w:rsidR="00757AC9" w:rsidRDefault="00757AC9">
      <w:r>
        <w:separator/>
      </w:r>
    </w:p>
  </w:endnote>
  <w:endnote w:type="continuationSeparator" w:id="0">
    <w:p w14:paraId="5AD0297E" w14:textId="77777777" w:rsidR="00757AC9" w:rsidRDefault="007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Cambria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DIN Pro Condensed Medium">
    <w:altName w:val="Cambria"/>
    <w:panose1 w:val="00000000000000000000"/>
    <w:charset w:val="4D"/>
    <w:family w:val="swiss"/>
    <w:notTrueType/>
    <w:pitch w:val="variable"/>
    <w:sig w:usb0="A00002BF" w:usb1="4000207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C3C8" w14:textId="77777777" w:rsidR="00172BC4" w:rsidRDefault="00000000">
    <w:pPr>
      <w:pStyle w:val="Voettekst"/>
    </w:pPr>
    <w:r>
      <w:rPr>
        <w:noProof/>
      </w:rPr>
      <w:drawing>
        <wp:anchor distT="0" distB="0" distL="114300" distR="114300" simplePos="0" relativeHeight="4" behindDoc="0" locked="0" layoutInCell="0" allowOverlap="1" wp14:anchorId="544FE34E" wp14:editId="17CFF710">
          <wp:simplePos x="0" y="0"/>
          <wp:positionH relativeFrom="margin">
            <wp:posOffset>4984467</wp:posOffset>
          </wp:positionH>
          <wp:positionV relativeFrom="margin">
            <wp:posOffset>8235315</wp:posOffset>
          </wp:positionV>
          <wp:extent cx="1502410" cy="120650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EE9C" w14:textId="77777777" w:rsidR="00757AC9" w:rsidRDefault="00757AC9">
      <w:r>
        <w:separator/>
      </w:r>
    </w:p>
  </w:footnote>
  <w:footnote w:type="continuationSeparator" w:id="0">
    <w:p w14:paraId="63A6DC89" w14:textId="77777777" w:rsidR="00757AC9" w:rsidRDefault="0075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77FF" w14:textId="77777777" w:rsidR="00172BC4" w:rsidRDefault="00000000">
    <w:pPr>
      <w:pStyle w:val="Koptekst"/>
    </w:pPr>
    <w:r>
      <w:rPr>
        <w:noProof/>
      </w:rPr>
      <w:drawing>
        <wp:anchor distT="0" distB="0" distL="0" distR="0" simplePos="0" relativeHeight="2" behindDoc="1" locked="0" layoutInCell="0" allowOverlap="1" wp14:anchorId="1716CF99" wp14:editId="6126EA03">
          <wp:simplePos x="0" y="0"/>
          <wp:positionH relativeFrom="column">
            <wp:posOffset>2172335</wp:posOffset>
          </wp:positionH>
          <wp:positionV relativeFrom="paragraph">
            <wp:posOffset>-410210</wp:posOffset>
          </wp:positionV>
          <wp:extent cx="7183755" cy="106807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375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0" locked="0" layoutInCell="0" allowOverlap="1" wp14:anchorId="2CEC4F3B" wp14:editId="00A8519F">
          <wp:simplePos x="0" y="0"/>
          <wp:positionH relativeFrom="margin">
            <wp:posOffset>4817110</wp:posOffset>
          </wp:positionH>
          <wp:positionV relativeFrom="margin">
            <wp:posOffset>-660400</wp:posOffset>
          </wp:positionV>
          <wp:extent cx="939800" cy="63119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55" style="width:600.5pt;height:600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E5D5C68"/>
    <w:multiLevelType w:val="multilevel"/>
    <w:tmpl w:val="933E5C7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4706AF"/>
    <w:multiLevelType w:val="multilevel"/>
    <w:tmpl w:val="0E2AC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8A6E3A"/>
    <w:multiLevelType w:val="multilevel"/>
    <w:tmpl w:val="D5B41232"/>
    <w:lvl w:ilvl="0">
      <w:start w:val="1"/>
      <w:numFmt w:val="bullet"/>
      <w:lvlText w:val="•"/>
      <w:lvlPicBulletId w:val="0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86336174">
    <w:abstractNumId w:val="1"/>
  </w:num>
  <w:num w:numId="2" w16cid:durableId="130366585">
    <w:abstractNumId w:val="0"/>
  </w:num>
  <w:num w:numId="3" w16cid:durableId="345985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4E"/>
    <w:rsid w:val="00172BC4"/>
    <w:rsid w:val="00195105"/>
    <w:rsid w:val="00446BFF"/>
    <w:rsid w:val="004923B8"/>
    <w:rsid w:val="004A1D1C"/>
    <w:rsid w:val="004C454E"/>
    <w:rsid w:val="004C57BC"/>
    <w:rsid w:val="00523A22"/>
    <w:rsid w:val="005C376F"/>
    <w:rsid w:val="00757AC9"/>
    <w:rsid w:val="00CE5071"/>
    <w:rsid w:val="00EA4564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A72E"/>
  <w15:docId w15:val="{FB7CAEAE-288B-174F-B9F3-74C7742D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5071"/>
  </w:style>
  <w:style w:type="paragraph" w:styleId="Kop1">
    <w:name w:val="heading 1"/>
    <w:basedOn w:val="Standaard"/>
    <w:next w:val="Standaard"/>
    <w:link w:val="Kop1Char"/>
    <w:uiPriority w:val="9"/>
    <w:qFormat/>
    <w:rsid w:val="007040CA"/>
    <w:pPr>
      <w:keepNext/>
      <w:keepLines/>
      <w:spacing w:before="240" w:afterAutospacing="1"/>
      <w:outlineLvl w:val="0"/>
    </w:pPr>
    <w:rPr>
      <w:rFonts w:ascii="Bree Rg" w:eastAsiaTheme="majorEastAsia" w:hAnsi="Bree Rg" w:cstheme="majorBidi"/>
      <w:color w:val="485B6E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7040CA"/>
    <w:rPr>
      <w:rFonts w:ascii="Bree Rg" w:eastAsiaTheme="majorEastAsia" w:hAnsi="Bree Rg" w:cstheme="majorBidi"/>
      <w:color w:val="485B6E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10599A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10599A"/>
  </w:style>
  <w:style w:type="character" w:styleId="Hyperlink">
    <w:name w:val="Hyperlink"/>
    <w:basedOn w:val="Standaardalinea-lettertype"/>
    <w:uiPriority w:val="99"/>
    <w:unhideWhenUsed/>
    <w:rsid w:val="006C6B09"/>
    <w:rPr>
      <w:color w:val="0563C1" w:themeColor="hyperlink"/>
      <w:u w:val="single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FuzeileZchn">
    <w:name w:val="Fußzeile Zchn"/>
    <w:basedOn w:val="Standaardalinea-lettertype"/>
    <w:qFormat/>
  </w:style>
  <w:style w:type="character" w:customStyle="1" w:styleId="KopfzeileZchn">
    <w:name w:val="Kopfzeile Zchn"/>
    <w:basedOn w:val="Standaardalinea-lettertype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1">
    <w:name w:val="caption111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Kop-envoettekst">
    <w:name w:val="Kop- en voettekst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1059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10599A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unhideWhenUsed/>
    <w:qFormat/>
    <w:rsid w:val="006C6B09"/>
    <w:pPr>
      <w:ind w:left="720"/>
      <w:contextualSpacing/>
    </w:pPr>
    <w:rPr>
      <w:sz w:val="21"/>
      <w:szCs w:val="22"/>
    </w:rPr>
  </w:style>
  <w:style w:type="table" w:styleId="Tabelraster">
    <w:name w:val="Table Grid"/>
    <w:basedOn w:val="Standaardtabel"/>
    <w:uiPriority w:val="39"/>
    <w:rsid w:val="00CE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4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@koreman-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Maria Rijper</cp:lastModifiedBy>
  <cp:revision>2</cp:revision>
  <cp:lastPrinted>2022-06-02T15:17:00Z</cp:lastPrinted>
  <dcterms:created xsi:type="dcterms:W3CDTF">2024-06-11T12:07:00Z</dcterms:created>
  <dcterms:modified xsi:type="dcterms:W3CDTF">2024-11-25T10:20:00Z</dcterms:modified>
  <dc:language>nl-NL</dc:language>
</cp:coreProperties>
</file>